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A6C" w:rsidRPr="00503800" w:rsidRDefault="00503800" w:rsidP="00503800">
      <w:pPr>
        <w:jc w:val="center"/>
        <w:rPr>
          <w:b/>
        </w:rPr>
      </w:pPr>
      <w:r>
        <w:rPr>
          <w:b/>
        </w:rPr>
        <w:t>MFL TRIPS</w:t>
      </w:r>
    </w:p>
    <w:p w:rsidR="00503800" w:rsidRDefault="00503800"/>
    <w:p w:rsidR="00503800" w:rsidRPr="00503800" w:rsidRDefault="00503800" w:rsidP="00503800">
      <w:pPr>
        <w:rPr>
          <w:rFonts w:cs="Tahoma"/>
          <w:lang w:eastAsia="en-GB"/>
        </w:rPr>
      </w:pPr>
      <w:r w:rsidRPr="00503800">
        <w:rPr>
          <w:rFonts w:cs="Tahoma"/>
        </w:rPr>
        <w:t>We pride ourselves on running fantastic trips here at Dawlish</w:t>
      </w:r>
      <w:r>
        <w:rPr>
          <w:rFonts w:cs="Tahoma"/>
        </w:rPr>
        <w:t xml:space="preserve"> College in order</w:t>
      </w:r>
      <w:r w:rsidRPr="00503800">
        <w:rPr>
          <w:rFonts w:cs="Tahoma"/>
        </w:rPr>
        <w:t xml:space="preserve"> to experience t</w:t>
      </w:r>
      <w:r>
        <w:rPr>
          <w:rFonts w:cs="Tahoma"/>
        </w:rPr>
        <w:t>he wonderful cultural aspects of</w:t>
      </w:r>
      <w:r w:rsidRPr="00503800">
        <w:rPr>
          <w:rFonts w:cs="Tahoma"/>
        </w:rPr>
        <w:t xml:space="preserve"> language learning. </w:t>
      </w:r>
      <w:r>
        <w:rPr>
          <w:rFonts w:cs="Tahoma"/>
        </w:rPr>
        <w:t>Stud</w:t>
      </w:r>
      <w:r w:rsidRPr="00503800">
        <w:rPr>
          <w:rFonts w:cs="Tahoma"/>
          <w:lang w:eastAsia="en-GB"/>
        </w:rPr>
        <w:t>ents have the opportunity to go on trips to Normandy, Paris, Barcelona and Madrid. Here are some ta</w:t>
      </w:r>
      <w:r>
        <w:rPr>
          <w:rFonts w:cs="Tahoma"/>
          <w:lang w:eastAsia="en-GB"/>
        </w:rPr>
        <w:t>sters of past trips we have run.</w:t>
      </w:r>
    </w:p>
    <w:p w:rsidR="00503800" w:rsidRPr="00503800" w:rsidRDefault="00503800" w:rsidP="00503800">
      <w:pPr>
        <w:shd w:val="clear" w:color="auto" w:fill="FFFFFF"/>
        <w:spacing w:before="100" w:beforeAutospacing="1" w:after="225" w:line="360" w:lineRule="atLeast"/>
        <w:rPr>
          <w:rFonts w:cs="Tahoma"/>
          <w:b/>
          <w:bCs/>
          <w:u w:val="single"/>
          <w:lang w:eastAsia="en-GB"/>
        </w:rPr>
      </w:pPr>
      <w:r w:rsidRPr="00503800">
        <w:rPr>
          <w:rFonts w:cs="Tahoma"/>
          <w:b/>
          <w:bCs/>
          <w:u w:val="single"/>
          <w:lang w:eastAsia="en-GB"/>
        </w:rPr>
        <w:t>Normandy</w:t>
      </w:r>
    </w:p>
    <w:p w:rsidR="00503800" w:rsidRPr="00503800" w:rsidRDefault="00503800" w:rsidP="00503800">
      <w:pPr>
        <w:rPr>
          <w:rFonts w:cs="Tahoma"/>
          <w:lang w:eastAsia="en-GB"/>
        </w:rPr>
      </w:pPr>
      <w:r>
        <w:rPr>
          <w:rFonts w:cs="Tahoma"/>
        </w:rPr>
        <w:t>At KS3</w:t>
      </w:r>
      <w:r w:rsidRPr="00503800">
        <w:rPr>
          <w:rFonts w:cs="Tahoma"/>
        </w:rPr>
        <w:t xml:space="preserve"> we run a trip to Normandy. Students have the opportunity to practise their French and immerse themselves in the local culture as well as the chance to learn and understand about the Second World War, and the sacrifices which were made by those who fought. </w:t>
      </w:r>
      <w:r w:rsidRPr="00503800">
        <w:rPr>
          <w:rFonts w:cs="Tahoma"/>
          <w:lang w:eastAsia="en-GB"/>
        </w:rPr>
        <w:t>The trip gives a fantastic insight into European history, with a visit</w:t>
      </w:r>
      <w:r>
        <w:rPr>
          <w:rFonts w:cs="Tahoma"/>
          <w:lang w:eastAsia="en-GB"/>
        </w:rPr>
        <w:t xml:space="preserve"> to</w:t>
      </w:r>
      <w:r w:rsidRPr="00503800">
        <w:rPr>
          <w:rFonts w:cs="Tahoma"/>
          <w:lang w:eastAsia="en-GB"/>
        </w:rPr>
        <w:t xml:space="preserve"> the D Day Landings Museum, Bayeux Tapestry, British and German war cemeteries, Juno Beach centre and </w:t>
      </w:r>
      <w:proofErr w:type="spellStart"/>
      <w:r w:rsidRPr="00503800">
        <w:rPr>
          <w:rFonts w:cs="Tahoma"/>
          <w:lang w:eastAsia="en-GB"/>
        </w:rPr>
        <w:t>Arromanches</w:t>
      </w:r>
      <w:proofErr w:type="spellEnd"/>
      <w:r w:rsidRPr="00503800">
        <w:rPr>
          <w:rFonts w:cs="Tahoma"/>
          <w:lang w:eastAsia="en-GB"/>
        </w:rPr>
        <w:t xml:space="preserve"> 360° Cinema.</w:t>
      </w:r>
      <w:r>
        <w:rPr>
          <w:rFonts w:cs="Tahoma"/>
          <w:lang w:eastAsia="en-GB"/>
        </w:rPr>
        <w:t xml:space="preserve"> </w:t>
      </w:r>
      <w:r w:rsidRPr="00503800">
        <w:rPr>
          <w:rFonts w:cs="Tahoma"/>
          <w:lang w:eastAsia="en-GB"/>
        </w:rPr>
        <w:t xml:space="preserve">There is also fun to be had with quizzes and talent shows to fill the evenings, as well as a visit to La </w:t>
      </w:r>
      <w:proofErr w:type="spellStart"/>
      <w:r w:rsidRPr="00503800">
        <w:rPr>
          <w:rFonts w:cs="Tahoma"/>
          <w:lang w:eastAsia="en-GB"/>
        </w:rPr>
        <w:t>Saffrie</w:t>
      </w:r>
      <w:proofErr w:type="spellEnd"/>
      <w:r w:rsidRPr="00503800">
        <w:rPr>
          <w:rFonts w:cs="Tahoma"/>
          <w:lang w:eastAsia="en-GB"/>
        </w:rPr>
        <w:t xml:space="preserve"> goat farm, where students can feed, milk and groom the goat.</w:t>
      </w:r>
    </w:p>
    <w:p w:rsidR="00503800" w:rsidRPr="00503800" w:rsidRDefault="00503800" w:rsidP="00503800">
      <w:pPr>
        <w:rPr>
          <w:rFonts w:cs="Tahoma"/>
          <w:u w:val="single"/>
        </w:rPr>
      </w:pPr>
      <w:r w:rsidRPr="00503800">
        <w:rPr>
          <w:rFonts w:cs="Tahoma"/>
          <w:u w:val="single"/>
        </w:rPr>
        <w:t>Student comments:</w:t>
      </w:r>
    </w:p>
    <w:p w:rsidR="00503800" w:rsidRPr="00503800" w:rsidRDefault="00503800" w:rsidP="00503800">
      <w:pPr>
        <w:shd w:val="clear" w:color="auto" w:fill="FFFFFF"/>
        <w:spacing w:before="100" w:beforeAutospacing="1" w:after="225" w:line="360" w:lineRule="atLeast"/>
        <w:rPr>
          <w:rFonts w:cs="Tahoma"/>
          <w:lang w:eastAsia="en-GB"/>
        </w:rPr>
      </w:pPr>
      <w:r w:rsidRPr="00503800">
        <w:rPr>
          <w:rFonts w:cs="Tahoma"/>
          <w:i/>
          <w:iCs/>
          <w:lang w:eastAsia="en-GB"/>
        </w:rPr>
        <w:t xml:space="preserve">‘Normandy is an amazing, historical place… on the trip many people grew closer together and came home with new friends!’ </w:t>
      </w:r>
      <w:r w:rsidRPr="00503800">
        <w:rPr>
          <w:rFonts w:cs="Tahoma"/>
          <w:b/>
          <w:bCs/>
          <w:lang w:eastAsia="en-GB"/>
        </w:rPr>
        <w:t>– Molly Tripe</w:t>
      </w:r>
    </w:p>
    <w:p w:rsidR="00503800" w:rsidRDefault="00503800" w:rsidP="00503800">
      <w:pPr>
        <w:shd w:val="clear" w:color="auto" w:fill="FFFFFF"/>
        <w:spacing w:before="100" w:beforeAutospacing="1" w:after="225" w:line="360" w:lineRule="atLeast"/>
        <w:rPr>
          <w:rFonts w:cs="Tahoma"/>
          <w:b/>
          <w:bCs/>
          <w:lang w:eastAsia="en-GB"/>
        </w:rPr>
      </w:pPr>
      <w:r w:rsidRPr="00503800">
        <w:rPr>
          <w:rFonts w:cs="Tahoma"/>
          <w:i/>
          <w:iCs/>
          <w:lang w:eastAsia="en-GB"/>
        </w:rPr>
        <w:t xml:space="preserve">‘You will really enjoy this trip because it will change your view of life and make you realise how lucky you are to live away from war.’ </w:t>
      </w:r>
      <w:r w:rsidRPr="00503800">
        <w:rPr>
          <w:rFonts w:cs="Tahoma"/>
          <w:b/>
          <w:bCs/>
          <w:lang w:eastAsia="en-GB"/>
        </w:rPr>
        <w:t>– Lily Clarke</w:t>
      </w:r>
    </w:p>
    <w:p w:rsidR="00503800" w:rsidRDefault="00503800" w:rsidP="00503800">
      <w:pPr>
        <w:shd w:val="clear" w:color="auto" w:fill="FFFFFF"/>
        <w:spacing w:before="100" w:beforeAutospacing="1" w:after="225" w:line="360" w:lineRule="atLeast"/>
        <w:rPr>
          <w:rFonts w:cs="Tahoma"/>
          <w:b/>
          <w:bCs/>
          <w:lang w:eastAsia="en-GB"/>
        </w:rPr>
      </w:pPr>
      <w:r>
        <w:rPr>
          <w:rFonts w:ascii="Comic Sans MS" w:hAnsi="Comic Sans MS"/>
          <w:noProof/>
          <w:lang w:eastAsia="en-GB"/>
        </w:rPr>
        <w:drawing>
          <wp:inline distT="0" distB="0" distL="0" distR="0" wp14:anchorId="631BD1EE" wp14:editId="3D517220">
            <wp:extent cx="3783893" cy="2838893"/>
            <wp:effectExtent l="0" t="0" r="7620" b="0"/>
            <wp:docPr id="9" name="Picture 9" descr="W:\MFL\Faculty Administration\TRIPS\NORMANDY\Normandy 2018\Website photos\IMG_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MFL\Faculty Administration\TRIPS\NORMANDY\Normandy 2018\Website photos\IMG_68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7002" cy="2841226"/>
                    </a:xfrm>
                    <a:prstGeom prst="rect">
                      <a:avLst/>
                    </a:prstGeom>
                    <a:noFill/>
                    <a:ln>
                      <a:noFill/>
                    </a:ln>
                  </pic:spPr>
                </pic:pic>
              </a:graphicData>
            </a:graphic>
          </wp:inline>
        </w:drawing>
      </w:r>
    </w:p>
    <w:p w:rsidR="00503800" w:rsidRDefault="00503800" w:rsidP="00503800">
      <w:pPr>
        <w:shd w:val="clear" w:color="auto" w:fill="FFFFFF"/>
        <w:spacing w:before="100" w:beforeAutospacing="1" w:after="225" w:line="360" w:lineRule="atLeast"/>
        <w:rPr>
          <w:rFonts w:cs="Tahoma"/>
          <w:b/>
          <w:bCs/>
          <w:lang w:eastAsia="en-GB"/>
        </w:rPr>
      </w:pPr>
    </w:p>
    <w:p w:rsidR="00503800" w:rsidRDefault="00503800" w:rsidP="00503800">
      <w:pPr>
        <w:shd w:val="clear" w:color="auto" w:fill="FFFFFF"/>
        <w:spacing w:before="100" w:beforeAutospacing="1" w:after="225" w:line="360" w:lineRule="atLeast"/>
        <w:rPr>
          <w:rFonts w:cs="Tahoma"/>
          <w:i/>
          <w:iCs/>
          <w:lang w:eastAsia="en-GB"/>
        </w:rPr>
      </w:pPr>
    </w:p>
    <w:p w:rsidR="00503800" w:rsidRPr="00503800" w:rsidRDefault="00503800" w:rsidP="00503800">
      <w:pPr>
        <w:shd w:val="clear" w:color="auto" w:fill="FFFFFF"/>
        <w:spacing w:before="100" w:beforeAutospacing="1" w:after="225" w:line="360" w:lineRule="atLeast"/>
        <w:rPr>
          <w:rFonts w:cs="Tahoma"/>
          <w:i/>
          <w:iCs/>
          <w:lang w:eastAsia="en-GB"/>
        </w:rPr>
      </w:pPr>
    </w:p>
    <w:p w:rsidR="00503800" w:rsidRPr="00503800" w:rsidRDefault="00503800" w:rsidP="00503800">
      <w:pPr>
        <w:shd w:val="clear" w:color="auto" w:fill="FFFFFF"/>
        <w:spacing w:before="100" w:beforeAutospacing="1" w:after="225" w:line="360" w:lineRule="atLeast"/>
        <w:rPr>
          <w:rFonts w:cs="Tahoma"/>
          <w:b/>
          <w:bCs/>
          <w:u w:val="single"/>
          <w:lang w:eastAsia="en-GB"/>
        </w:rPr>
      </w:pPr>
      <w:r w:rsidRPr="00503800">
        <w:rPr>
          <w:rFonts w:cs="Tahoma"/>
          <w:b/>
          <w:bCs/>
          <w:u w:val="single"/>
          <w:lang w:eastAsia="en-GB"/>
        </w:rPr>
        <w:lastRenderedPageBreak/>
        <w:t>Paris</w:t>
      </w:r>
    </w:p>
    <w:p w:rsidR="00503800" w:rsidRPr="00503800" w:rsidRDefault="00503800" w:rsidP="00503800">
      <w:pPr>
        <w:shd w:val="clear" w:color="auto" w:fill="FFFFFF"/>
        <w:spacing w:before="100" w:beforeAutospacing="1" w:after="225"/>
        <w:rPr>
          <w:rFonts w:cs="Tahoma"/>
          <w:lang w:eastAsia="en-GB"/>
        </w:rPr>
      </w:pPr>
      <w:r w:rsidRPr="00503800">
        <w:rPr>
          <w:rFonts w:cs="Tahoma"/>
        </w:rPr>
        <w:t xml:space="preserve">Students studying French in years 9, 10, and 11 have the opportunity to visit Paris. They experience the cultural and linguistic aspects of the city as well as all the magic that Paris has to offer. During this fun-packed trip they visit Art Galleries such as the Louvre and </w:t>
      </w:r>
      <w:proofErr w:type="spellStart"/>
      <w:r w:rsidRPr="00503800">
        <w:rPr>
          <w:rFonts w:cs="Tahoma"/>
        </w:rPr>
        <w:t>Pomdipou</w:t>
      </w:r>
      <w:proofErr w:type="spellEnd"/>
      <w:r w:rsidRPr="00503800">
        <w:rPr>
          <w:rFonts w:cs="Tahoma"/>
        </w:rPr>
        <w:t xml:space="preserve">, take a boat trip along the famous river Seine, </w:t>
      </w:r>
      <w:r w:rsidRPr="00503800">
        <w:rPr>
          <w:rFonts w:cs="Tahoma"/>
          <w:lang w:eastAsia="en-GB"/>
        </w:rPr>
        <w:t xml:space="preserve">explore a typical Parisian market, </w:t>
      </w:r>
      <w:r w:rsidRPr="00503800">
        <w:rPr>
          <w:rFonts w:cs="Tahoma"/>
        </w:rPr>
        <w:t>spend time in a French school meeting and chatting to French students</w:t>
      </w:r>
      <w:r>
        <w:rPr>
          <w:rFonts w:cs="Tahoma"/>
        </w:rPr>
        <w:t xml:space="preserve">, visit the Arc de </w:t>
      </w:r>
      <w:proofErr w:type="spellStart"/>
      <w:r>
        <w:rPr>
          <w:rFonts w:cs="Tahoma"/>
        </w:rPr>
        <w:t>Triomphe</w:t>
      </w:r>
      <w:proofErr w:type="spellEnd"/>
      <w:r w:rsidRPr="00503800">
        <w:rPr>
          <w:rFonts w:cs="Tahoma"/>
        </w:rPr>
        <w:t xml:space="preserve"> and also go up to the top of the Eiffel Tower. They eat out on the Champs </w:t>
      </w:r>
      <w:proofErr w:type="spellStart"/>
      <w:r w:rsidRPr="00503800">
        <w:rPr>
          <w:rFonts w:cs="Tahoma"/>
        </w:rPr>
        <w:t>Elysées</w:t>
      </w:r>
      <w:proofErr w:type="spellEnd"/>
      <w:r w:rsidRPr="00503800">
        <w:rPr>
          <w:rFonts w:cs="Tahoma"/>
        </w:rPr>
        <w:t xml:space="preserve"> at night and have the chance to soak up Parisian nightlife. In the evening, they can</w:t>
      </w:r>
      <w:r w:rsidRPr="00503800">
        <w:rPr>
          <w:rFonts w:cs="Tahoma"/>
          <w:lang w:eastAsia="en-GB"/>
        </w:rPr>
        <w:t xml:space="preserve"> let their hair down </w:t>
      </w:r>
      <w:r>
        <w:rPr>
          <w:rFonts w:cs="Tahoma"/>
          <w:lang w:eastAsia="en-GB"/>
        </w:rPr>
        <w:t>at</w:t>
      </w:r>
      <w:r w:rsidRPr="00503800">
        <w:rPr>
          <w:rFonts w:cs="Tahoma"/>
          <w:lang w:eastAsia="en-GB"/>
        </w:rPr>
        <w:t xml:space="preserve"> a disco </w:t>
      </w:r>
      <w:r>
        <w:rPr>
          <w:rFonts w:cs="Tahoma"/>
          <w:lang w:eastAsia="en-GB"/>
        </w:rPr>
        <w:t>in</w:t>
      </w:r>
      <w:r w:rsidRPr="00503800">
        <w:rPr>
          <w:rFonts w:cs="Tahoma"/>
          <w:lang w:eastAsia="en-GB"/>
        </w:rPr>
        <w:t xml:space="preserve"> the hostel and there is a bowling evening on the last night.</w:t>
      </w:r>
    </w:p>
    <w:p w:rsidR="00503800" w:rsidRPr="00503800" w:rsidRDefault="00503800" w:rsidP="00503800">
      <w:pPr>
        <w:shd w:val="clear" w:color="auto" w:fill="FFFFFF"/>
        <w:spacing w:before="100" w:beforeAutospacing="1" w:after="225" w:line="360" w:lineRule="atLeast"/>
        <w:rPr>
          <w:rFonts w:cs="Tahoma"/>
          <w:lang w:eastAsia="en-GB"/>
        </w:rPr>
      </w:pPr>
      <w:r w:rsidRPr="00503800">
        <w:rPr>
          <w:rFonts w:cs="Tahoma"/>
          <w:i/>
          <w:iCs/>
          <w:lang w:eastAsia="en-GB"/>
        </w:rPr>
        <w:t xml:space="preserve">‘We had hours of shopping and souvenir collecting wherever we went, giving everyone a chance to use their French vocabulary and phrases. Many thanks go to the staff </w:t>
      </w:r>
      <w:proofErr w:type="gramStart"/>
      <w:r w:rsidRPr="00503800">
        <w:rPr>
          <w:rFonts w:cs="Tahoma"/>
          <w:i/>
          <w:iCs/>
          <w:lang w:eastAsia="en-GB"/>
        </w:rPr>
        <w:t>who</w:t>
      </w:r>
      <w:proofErr w:type="gramEnd"/>
      <w:r w:rsidRPr="00503800">
        <w:rPr>
          <w:rFonts w:cs="Tahoma"/>
          <w:i/>
          <w:iCs/>
          <w:lang w:eastAsia="en-GB"/>
        </w:rPr>
        <w:t xml:space="preserve"> organised the trip and made a tremendous effort in keeping everyone happy and eager to take part in whatever we were doing. This is definitely a trip I would recommend.’</w:t>
      </w:r>
    </w:p>
    <w:p w:rsidR="00503800" w:rsidRPr="00503800" w:rsidRDefault="00503800" w:rsidP="00503800">
      <w:pPr>
        <w:shd w:val="clear" w:color="auto" w:fill="FFFFFF"/>
        <w:spacing w:before="100" w:beforeAutospacing="1" w:after="225" w:line="360" w:lineRule="atLeast"/>
        <w:rPr>
          <w:rFonts w:cs="Tahoma"/>
          <w:lang w:eastAsia="en-GB"/>
        </w:rPr>
      </w:pPr>
      <w:r w:rsidRPr="00503800">
        <w:rPr>
          <w:rFonts w:cs="Tahoma"/>
          <w:b/>
          <w:bCs/>
          <w:lang w:eastAsia="en-GB"/>
        </w:rPr>
        <w:t xml:space="preserve">– </w:t>
      </w:r>
      <w:proofErr w:type="spellStart"/>
      <w:r w:rsidRPr="00503800">
        <w:rPr>
          <w:rFonts w:cs="Tahoma"/>
          <w:b/>
          <w:bCs/>
          <w:lang w:eastAsia="en-GB"/>
        </w:rPr>
        <w:t>Chesten</w:t>
      </w:r>
      <w:proofErr w:type="spellEnd"/>
      <w:r w:rsidRPr="00503800">
        <w:rPr>
          <w:rFonts w:cs="Tahoma"/>
          <w:b/>
          <w:bCs/>
          <w:lang w:eastAsia="en-GB"/>
        </w:rPr>
        <w:t xml:space="preserve"> Worden</w:t>
      </w:r>
    </w:p>
    <w:p w:rsidR="00503800" w:rsidRPr="00503800" w:rsidRDefault="00503800" w:rsidP="00503800">
      <w:pPr>
        <w:rPr>
          <w:rFonts w:cs="Tahoma"/>
          <w:lang w:eastAsia="en-GB"/>
        </w:rPr>
      </w:pPr>
    </w:p>
    <w:p w:rsidR="00503800" w:rsidRDefault="00503800" w:rsidP="00503800">
      <w:pPr>
        <w:shd w:val="clear" w:color="auto" w:fill="FFFFFF"/>
        <w:spacing w:before="100" w:beforeAutospacing="1" w:after="225" w:line="360" w:lineRule="atLeast"/>
        <w:rPr>
          <w:rFonts w:ascii="Arial" w:hAnsi="Arial" w:cs="Arial"/>
          <w:lang w:eastAsia="en-GB"/>
        </w:rPr>
      </w:pPr>
      <w:r w:rsidRPr="00EA4D40">
        <w:rPr>
          <w:rFonts w:ascii="Arial" w:hAnsi="Arial" w:cs="Arial"/>
          <w:noProof/>
          <w:lang w:eastAsia="en-GB"/>
        </w:rPr>
        <w:drawing>
          <wp:anchor distT="0" distB="0" distL="114300" distR="114300" simplePos="0" relativeHeight="251659264" behindDoc="0" locked="0" layoutInCell="1" allowOverlap="1" wp14:anchorId="64CB9136" wp14:editId="708E9E61">
            <wp:simplePos x="0" y="0"/>
            <wp:positionH relativeFrom="column">
              <wp:align>left</wp:align>
            </wp:positionH>
            <wp:positionV relativeFrom="paragraph">
              <wp:align>top</wp:align>
            </wp:positionV>
            <wp:extent cx="2794000" cy="3456305"/>
            <wp:effectExtent l="0" t="0" r="6350" b="0"/>
            <wp:wrapSquare wrapText="bothSides"/>
            <wp:docPr id="2" name="Picture 2" descr="http://www.dawlish.devon.sch.uk/admin/wp-content/uploads/2016/10/P12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wlish.devon.sch.uk/admin/wp-content/uploads/2016/10/P12006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7726" cy="34614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eastAsia="en-GB"/>
        </w:rPr>
        <w:t xml:space="preserve"> </w:t>
      </w:r>
      <w:r>
        <w:rPr>
          <w:rFonts w:ascii="Arial" w:hAnsi="Arial" w:cs="Arial"/>
          <w:lang w:eastAsia="en-GB"/>
        </w:rPr>
        <w:br w:type="textWrapping" w:clear="all"/>
      </w:r>
    </w:p>
    <w:p w:rsidR="00503800" w:rsidRDefault="00503800" w:rsidP="00503800"/>
    <w:p w:rsidR="00503800" w:rsidRDefault="00503800" w:rsidP="00503800"/>
    <w:p w:rsidR="00503800" w:rsidRDefault="00503800" w:rsidP="00503800"/>
    <w:p w:rsidR="00503800" w:rsidRDefault="00503800" w:rsidP="00503800">
      <w:pPr>
        <w:shd w:val="clear" w:color="auto" w:fill="FFFFFF"/>
        <w:spacing w:before="100" w:beforeAutospacing="1" w:after="225" w:line="360" w:lineRule="atLeast"/>
        <w:rPr>
          <w:rFonts w:ascii="Arial" w:hAnsi="Arial" w:cs="Arial"/>
          <w:lang w:eastAsia="en-GB"/>
        </w:rPr>
      </w:pPr>
    </w:p>
    <w:p w:rsidR="00E94425" w:rsidRDefault="00503800" w:rsidP="00503800">
      <w:pPr>
        <w:shd w:val="clear" w:color="auto" w:fill="FFFFFF"/>
        <w:spacing w:before="100" w:beforeAutospacing="1" w:after="225" w:line="360" w:lineRule="atLeast"/>
        <w:rPr>
          <w:rFonts w:ascii="Arial" w:hAnsi="Arial" w:cs="Arial"/>
          <w:lang w:eastAsia="en-GB"/>
        </w:rPr>
      </w:pPr>
      <w:r>
        <w:rPr>
          <w:rFonts w:ascii="Arial" w:hAnsi="Arial" w:cs="Arial"/>
          <w:noProof/>
          <w:lang w:eastAsia="en-GB"/>
        </w:rPr>
        <w:drawing>
          <wp:inline distT="0" distB="0" distL="0" distR="0" wp14:anchorId="07E74B8F" wp14:editId="4F4A51BD">
            <wp:extent cx="3232297" cy="2425057"/>
            <wp:effectExtent l="0" t="0" r="6350" b="0"/>
            <wp:docPr id="4" name="Picture 4" descr="W:\MFL\Faculty Administration\TRIPS\PARIS\PARIS 2017 PHOTOS\PARIS 2017 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FL\Faculty Administration\TRIPS\PARIS\PARIS 2017 PHOTOS\PARIS 2017 1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2160" cy="2424955"/>
                    </a:xfrm>
                    <a:prstGeom prst="rect">
                      <a:avLst/>
                    </a:prstGeom>
                    <a:noFill/>
                    <a:ln>
                      <a:noFill/>
                    </a:ln>
                  </pic:spPr>
                </pic:pic>
              </a:graphicData>
            </a:graphic>
          </wp:inline>
        </w:drawing>
      </w:r>
    </w:p>
    <w:p w:rsidR="00E94425" w:rsidRDefault="00E94425" w:rsidP="00E94425">
      <w:pPr>
        <w:rPr>
          <w:rFonts w:ascii="Arial" w:hAnsi="Arial" w:cs="Arial"/>
          <w:lang w:eastAsia="en-GB"/>
        </w:rPr>
      </w:pPr>
    </w:p>
    <w:p w:rsidR="00E94425" w:rsidRPr="00E94425" w:rsidRDefault="00E94425" w:rsidP="00E94425">
      <w:pPr>
        <w:shd w:val="clear" w:color="auto" w:fill="FFFFFF"/>
        <w:spacing w:before="100" w:beforeAutospacing="1" w:after="225" w:line="360" w:lineRule="atLeast"/>
        <w:rPr>
          <w:rFonts w:cs="Tahoma"/>
          <w:b/>
          <w:u w:val="single"/>
          <w:lang w:eastAsia="en-GB"/>
        </w:rPr>
      </w:pPr>
      <w:r w:rsidRPr="00E94425">
        <w:rPr>
          <w:rFonts w:cs="Tahoma"/>
          <w:b/>
          <w:bCs/>
          <w:u w:val="single"/>
          <w:lang w:eastAsia="en-GB"/>
        </w:rPr>
        <w:t>Madrid</w:t>
      </w:r>
    </w:p>
    <w:p w:rsidR="00E94425" w:rsidRPr="00E94425" w:rsidRDefault="00E94425" w:rsidP="00E94425">
      <w:pPr>
        <w:shd w:val="clear" w:color="auto" w:fill="FFFFFF"/>
        <w:spacing w:before="100" w:beforeAutospacing="1" w:after="225"/>
        <w:rPr>
          <w:rFonts w:cs="Tahoma"/>
          <w:lang w:eastAsia="en-GB"/>
        </w:rPr>
      </w:pPr>
      <w:r w:rsidRPr="00E94425">
        <w:rPr>
          <w:rFonts w:cs="Tahoma"/>
          <w:lang w:eastAsia="en-GB"/>
        </w:rPr>
        <w:t>A 5-day visit to the Spanish capital is the perfect opportunity for students in years 9, 10 and 11 to experience the country they have been studying first-hand.</w:t>
      </w:r>
      <w:r w:rsidRPr="00E94425">
        <w:rPr>
          <w:rFonts w:cs="Tahoma"/>
          <w:lang w:eastAsia="en-GB"/>
        </w:rPr>
        <w:t xml:space="preserve"> </w:t>
      </w:r>
      <w:r w:rsidRPr="00E94425">
        <w:rPr>
          <w:rFonts w:cs="Tahoma"/>
          <w:lang w:eastAsia="en-GB"/>
        </w:rPr>
        <w:t xml:space="preserve">Students </w:t>
      </w:r>
      <w:r w:rsidRPr="00E94425">
        <w:rPr>
          <w:rFonts w:cs="Tahoma"/>
          <w:lang w:eastAsia="en-GB"/>
        </w:rPr>
        <w:t>visit</w:t>
      </w:r>
      <w:r w:rsidRPr="00E94425">
        <w:rPr>
          <w:rFonts w:cs="Tahoma"/>
          <w:lang w:eastAsia="en-GB"/>
        </w:rPr>
        <w:t xml:space="preserve"> the Royal Pala</w:t>
      </w:r>
      <w:r w:rsidRPr="00E94425">
        <w:rPr>
          <w:rFonts w:cs="Tahoma"/>
          <w:lang w:eastAsia="en-GB"/>
        </w:rPr>
        <w:t xml:space="preserve">ce and the Valle de Los </w:t>
      </w:r>
      <w:proofErr w:type="spellStart"/>
      <w:r w:rsidRPr="00E94425">
        <w:rPr>
          <w:rFonts w:cs="Tahoma"/>
          <w:lang w:eastAsia="en-GB"/>
        </w:rPr>
        <w:t>Caidos</w:t>
      </w:r>
      <w:proofErr w:type="spellEnd"/>
      <w:r w:rsidRPr="00E94425">
        <w:rPr>
          <w:rFonts w:cs="Tahoma"/>
          <w:lang w:eastAsia="en-GB"/>
        </w:rPr>
        <w:t xml:space="preserve"> as well as having fun visiting</w:t>
      </w:r>
      <w:r w:rsidRPr="00E94425">
        <w:rPr>
          <w:rFonts w:cs="Tahoma"/>
          <w:lang w:eastAsia="en-GB"/>
        </w:rPr>
        <w:t xml:space="preserve"> a theme park, </w:t>
      </w:r>
      <w:r w:rsidRPr="00E94425">
        <w:rPr>
          <w:rFonts w:cs="Tahoma"/>
          <w:lang w:eastAsia="en-GB"/>
        </w:rPr>
        <w:t>eating Tapas and</w:t>
      </w:r>
      <w:r w:rsidRPr="00E94425">
        <w:rPr>
          <w:rFonts w:cs="Tahoma"/>
          <w:lang w:eastAsia="en-GB"/>
        </w:rPr>
        <w:t xml:space="preserve"> shopping in the markets where students are encouraged use their Spanish to barter. The </w:t>
      </w:r>
      <w:proofErr w:type="spellStart"/>
      <w:r w:rsidRPr="00E94425">
        <w:rPr>
          <w:rFonts w:cs="Tahoma"/>
          <w:lang w:eastAsia="en-GB"/>
        </w:rPr>
        <w:t>Bernabeu</w:t>
      </w:r>
      <w:proofErr w:type="spellEnd"/>
      <w:r w:rsidRPr="00E94425">
        <w:rPr>
          <w:rFonts w:cs="Tahoma"/>
          <w:lang w:eastAsia="en-GB"/>
        </w:rPr>
        <w:t xml:space="preserve"> football stadium is also a big hit!</w:t>
      </w:r>
    </w:p>
    <w:p w:rsidR="00E94425" w:rsidRDefault="00E94425" w:rsidP="00E94425">
      <w:pPr>
        <w:rPr>
          <w:rFonts w:ascii="Arial" w:hAnsi="Arial" w:cs="Arial"/>
          <w:lang w:eastAsia="en-GB"/>
        </w:rPr>
      </w:pPr>
      <w:r>
        <w:rPr>
          <w:rFonts w:ascii="Comic Sans MS" w:hAnsi="Comic Sans MS"/>
          <w:noProof/>
          <w:lang w:eastAsia="en-GB"/>
        </w:rPr>
        <w:drawing>
          <wp:inline distT="0" distB="0" distL="0" distR="0" wp14:anchorId="2D8E7861" wp14:editId="4DACF5FB">
            <wp:extent cx="4445000" cy="2500313"/>
            <wp:effectExtent l="0" t="0" r="0" b="0"/>
            <wp:docPr id="7" name="Picture 7" descr="W:\MFL\Faculty Administration\TRIPS\MADRID\MADRID PHOTOS OCT 2015\Madrid Photos RW OCT 2015\20151016_12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MFL\Faculty Administration\TRIPS\MADRID\MADRID PHOTOS OCT 2015\Madrid Photos RW OCT 2015\20151016_122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00" cy="2500313"/>
                    </a:xfrm>
                    <a:prstGeom prst="rect">
                      <a:avLst/>
                    </a:prstGeom>
                    <a:noFill/>
                    <a:ln>
                      <a:noFill/>
                    </a:ln>
                  </pic:spPr>
                </pic:pic>
              </a:graphicData>
            </a:graphic>
          </wp:inline>
        </w:drawing>
      </w:r>
    </w:p>
    <w:p w:rsidR="00E94425" w:rsidRPr="00E94425" w:rsidRDefault="00E94425" w:rsidP="00E94425">
      <w:pPr>
        <w:rPr>
          <w:rFonts w:ascii="Arial" w:hAnsi="Arial" w:cs="Arial"/>
          <w:lang w:eastAsia="en-GB"/>
        </w:rPr>
      </w:pPr>
    </w:p>
    <w:p w:rsidR="00E94425" w:rsidRDefault="00E94425" w:rsidP="00E94425">
      <w:pPr>
        <w:rPr>
          <w:rFonts w:ascii="Arial" w:hAnsi="Arial" w:cs="Arial"/>
          <w:lang w:eastAsia="en-GB"/>
        </w:rPr>
      </w:pPr>
    </w:p>
    <w:p w:rsidR="00503800" w:rsidRDefault="00E94425" w:rsidP="00E94425">
      <w:pPr>
        <w:rPr>
          <w:rFonts w:cs="Tahoma"/>
          <w:b/>
          <w:u w:val="single"/>
          <w:lang w:eastAsia="en-GB"/>
        </w:rPr>
      </w:pPr>
      <w:r w:rsidRPr="00E94425">
        <w:rPr>
          <w:rFonts w:cs="Tahoma"/>
          <w:b/>
          <w:u w:val="single"/>
          <w:lang w:eastAsia="en-GB"/>
        </w:rPr>
        <w:t>Barcelona</w:t>
      </w:r>
    </w:p>
    <w:p w:rsidR="00E94425" w:rsidRDefault="00E94425" w:rsidP="00E94425">
      <w:pPr>
        <w:rPr>
          <w:rFonts w:cs="Tahoma"/>
          <w:b/>
          <w:u w:val="single"/>
          <w:lang w:eastAsia="en-GB"/>
        </w:rPr>
      </w:pPr>
    </w:p>
    <w:p w:rsidR="00E94425" w:rsidRDefault="00E94425" w:rsidP="00E94425">
      <w:r>
        <w:t>If not Madrid then Vive Barcelona!</w:t>
      </w:r>
      <w:r w:rsidRPr="00E94425">
        <w:t xml:space="preserve"> </w:t>
      </w:r>
      <w:r>
        <w:t xml:space="preserve">This is a varied trip that ranges from historic walks </w:t>
      </w:r>
      <w:r>
        <w:t xml:space="preserve">through the Gothic Quarter and the </w:t>
      </w:r>
      <w:proofErr w:type="spellStart"/>
      <w:r>
        <w:t>Boqueria</w:t>
      </w:r>
      <w:proofErr w:type="spellEnd"/>
      <w:r>
        <w:t xml:space="preserve"> market</w:t>
      </w:r>
      <w:r>
        <w:t xml:space="preserve">, </w:t>
      </w:r>
      <w:proofErr w:type="gramStart"/>
      <w:r>
        <w:t>to  exploring</w:t>
      </w:r>
      <w:proofErr w:type="gramEnd"/>
      <w:r>
        <w:t xml:space="preserve"> </w:t>
      </w:r>
      <w:r>
        <w:t xml:space="preserve">the cultural and religious landmarks of the city such as Gaudi’s </w:t>
      </w:r>
      <w:proofErr w:type="spellStart"/>
      <w:r>
        <w:t>Parc</w:t>
      </w:r>
      <w:proofErr w:type="spellEnd"/>
      <w:r>
        <w:t xml:space="preserve"> </w:t>
      </w:r>
      <w:proofErr w:type="spellStart"/>
      <w:r>
        <w:t>Guell</w:t>
      </w:r>
      <w:proofErr w:type="spellEnd"/>
      <w:r>
        <w:t xml:space="preserve"> and the stunning </w:t>
      </w:r>
      <w:proofErr w:type="spellStart"/>
      <w:r>
        <w:lastRenderedPageBreak/>
        <w:t>Sagrada</w:t>
      </w:r>
      <w:proofErr w:type="spellEnd"/>
      <w:r>
        <w:t xml:space="preserve"> </w:t>
      </w:r>
      <w:proofErr w:type="spellStart"/>
      <w:r>
        <w:t>Familia</w:t>
      </w:r>
      <w:proofErr w:type="spellEnd"/>
      <w:r>
        <w:t xml:space="preserve"> Basilica</w:t>
      </w:r>
      <w:r>
        <w:t xml:space="preserve">, before soaking up the cultural delights of </w:t>
      </w:r>
      <w:r>
        <w:t>the Picasso Museum and the Columbus Column</w:t>
      </w:r>
      <w:r>
        <w:t xml:space="preserve">, then experiencing the awe of </w:t>
      </w:r>
      <w:proofErr w:type="spellStart"/>
      <w:r>
        <w:t>Nou</w:t>
      </w:r>
      <w:proofErr w:type="spellEnd"/>
      <w:r>
        <w:t xml:space="preserve"> Camp stadium </w:t>
      </w:r>
      <w:r>
        <w:t xml:space="preserve">before the thrills of an afternoon at </w:t>
      </w:r>
      <w:proofErr w:type="spellStart"/>
      <w:r>
        <w:t>Tibidabo</w:t>
      </w:r>
      <w:proofErr w:type="spellEnd"/>
      <w:r>
        <w:t xml:space="preserve"> theme park. We even find time to hit the beach and do some shopping.</w:t>
      </w:r>
    </w:p>
    <w:p w:rsidR="00E94425" w:rsidRDefault="00E94425" w:rsidP="00E94425">
      <w:pPr>
        <w:rPr>
          <w:rFonts w:cs="Tahoma"/>
          <w:lang w:eastAsia="en-GB"/>
        </w:rPr>
      </w:pPr>
    </w:p>
    <w:p w:rsidR="00E94425" w:rsidRDefault="00E94425" w:rsidP="00E94425">
      <w:pPr>
        <w:rPr>
          <w:rFonts w:cs="Tahoma"/>
          <w:lang w:eastAsia="en-GB"/>
        </w:rPr>
      </w:pPr>
      <w:r>
        <w:rPr>
          <w:rFonts w:ascii="Comic Sans MS" w:hAnsi="Comic Sans MS"/>
          <w:noProof/>
          <w:lang w:eastAsia="en-GB"/>
        </w:rPr>
        <w:drawing>
          <wp:inline distT="0" distB="0" distL="0" distR="0" wp14:anchorId="7BA2C619" wp14:editId="2E9695C2">
            <wp:extent cx="2921000" cy="3894667"/>
            <wp:effectExtent l="0" t="0" r="0" b="0"/>
            <wp:docPr id="3" name="Picture 3" descr="W:\MFL\Faculty Administration\TRIPS\Barcelona\Barcelona 2017\Barcelona 2017 - Photos\IMG_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FL\Faculty Administration\TRIPS\Barcelona\Barcelona 2017\Barcelona 2017 - Photos\IMG_49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599" cy="3896799"/>
                    </a:xfrm>
                    <a:prstGeom prst="rect">
                      <a:avLst/>
                    </a:prstGeom>
                    <a:noFill/>
                    <a:ln>
                      <a:noFill/>
                    </a:ln>
                  </pic:spPr>
                </pic:pic>
              </a:graphicData>
            </a:graphic>
          </wp:inline>
        </w:drawing>
      </w:r>
    </w:p>
    <w:p w:rsidR="00E94425" w:rsidRDefault="00E94425" w:rsidP="00E94425">
      <w:pPr>
        <w:rPr>
          <w:rFonts w:cs="Tahoma"/>
          <w:lang w:eastAsia="en-GB"/>
        </w:rPr>
      </w:pPr>
    </w:p>
    <w:p w:rsidR="00E94425" w:rsidRPr="00E94425" w:rsidRDefault="00E94425" w:rsidP="00E94425">
      <w:pPr>
        <w:rPr>
          <w:rFonts w:cs="Tahoma"/>
          <w:lang w:eastAsia="en-GB"/>
        </w:rPr>
      </w:pPr>
      <w:r>
        <w:rPr>
          <w:rFonts w:ascii="Comic Sans MS" w:hAnsi="Comic Sans MS"/>
          <w:noProof/>
          <w:lang w:eastAsia="en-GB"/>
        </w:rPr>
        <w:lastRenderedPageBreak/>
        <w:drawing>
          <wp:inline distT="0" distB="0" distL="0" distR="0" wp14:anchorId="1856B040" wp14:editId="50B44CA2">
            <wp:extent cx="2997200" cy="3893517"/>
            <wp:effectExtent l="0" t="0" r="0" b="0"/>
            <wp:docPr id="12" name="Picture 12" descr="W:\MFL\Faculty Administration\TRIPS\Barcelona\Barcelona 2017\Barcelona 2017 - Photos\IMG_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FL\Faculty Administration\TRIPS\Barcelona\Barcelona 2017\Barcelona 2017 - Photos\IMG_49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23" cy="3897574"/>
                    </a:xfrm>
                    <a:prstGeom prst="rect">
                      <a:avLst/>
                    </a:prstGeom>
                    <a:noFill/>
                    <a:ln>
                      <a:noFill/>
                    </a:ln>
                  </pic:spPr>
                </pic:pic>
              </a:graphicData>
            </a:graphic>
          </wp:inline>
        </w:drawing>
      </w:r>
      <w:bookmarkStart w:id="0" w:name="_GoBack"/>
      <w:bookmarkEnd w:id="0"/>
    </w:p>
    <w:sectPr w:rsidR="00E94425" w:rsidRPr="00E94425">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800"/>
    <w:rsid w:val="001F4430"/>
    <w:rsid w:val="00503800"/>
    <w:rsid w:val="00763A6C"/>
    <w:rsid w:val="009E4D1A"/>
    <w:rsid w:val="00E94425"/>
    <w:rsid w:val="00EA6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6EEC"/>
    <w:rPr>
      <w:rFonts w:ascii="Tahoma" w:hAnsi="Tahom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rsid w:val="00503800"/>
    <w:rPr>
      <w:rFonts w:cs="Tahoma"/>
      <w:sz w:val="16"/>
      <w:szCs w:val="16"/>
    </w:rPr>
  </w:style>
  <w:style w:type="character" w:customStyle="1" w:styleId="BalloonTextChar">
    <w:name w:val="Balloon Text Char"/>
    <w:basedOn w:val="DefaultParagraphFont"/>
    <w:link w:val="BalloonText"/>
    <w:rsid w:val="00503800"/>
    <w:rPr>
      <w:rFonts w:ascii="Tahoma" w:hAnsi="Tahoma" w:cs="Tahoma"/>
      <w:sz w:val="16"/>
      <w:szCs w:val="16"/>
      <w:lang w:eastAsia="en-US"/>
    </w:rPr>
  </w:style>
  <w:style w:type="table" w:styleId="TableGrid">
    <w:name w:val="Table Grid"/>
    <w:basedOn w:val="TableNormal"/>
    <w:rsid w:val="00503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6EEC"/>
    <w:rPr>
      <w:rFonts w:ascii="Tahoma" w:hAnsi="Tahom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rsid w:val="00503800"/>
    <w:rPr>
      <w:rFonts w:cs="Tahoma"/>
      <w:sz w:val="16"/>
      <w:szCs w:val="16"/>
    </w:rPr>
  </w:style>
  <w:style w:type="character" w:customStyle="1" w:styleId="BalloonTextChar">
    <w:name w:val="Balloon Text Char"/>
    <w:basedOn w:val="DefaultParagraphFont"/>
    <w:link w:val="BalloonText"/>
    <w:rsid w:val="00503800"/>
    <w:rPr>
      <w:rFonts w:ascii="Tahoma" w:hAnsi="Tahoma" w:cs="Tahoma"/>
      <w:sz w:val="16"/>
      <w:szCs w:val="16"/>
      <w:lang w:eastAsia="en-US"/>
    </w:rPr>
  </w:style>
  <w:style w:type="table" w:styleId="TableGrid">
    <w:name w:val="Table Grid"/>
    <w:basedOn w:val="TableNormal"/>
    <w:rsid w:val="00503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5</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 User</dc:creator>
  <cp:lastModifiedBy>DCC User</cp:lastModifiedBy>
  <cp:revision>1</cp:revision>
  <dcterms:created xsi:type="dcterms:W3CDTF">2018-07-13T08:20:00Z</dcterms:created>
  <dcterms:modified xsi:type="dcterms:W3CDTF">2018-07-13T10:59:00Z</dcterms:modified>
</cp:coreProperties>
</file>